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0A0" w:firstRow="1" w:lastRow="0" w:firstColumn="1" w:lastColumn="0" w:noHBand="0" w:noVBand="0"/>
      </w:tblPr>
      <w:tblGrid>
        <w:gridCol w:w="5637"/>
        <w:gridCol w:w="4110"/>
      </w:tblGrid>
      <w:tr w:rsidR="00010E6A" w:rsidRPr="00010E6A" w:rsidTr="007D20F2">
        <w:tc>
          <w:tcPr>
            <w:tcW w:w="5637" w:type="dxa"/>
          </w:tcPr>
          <w:p w:rsidR="00EF2766" w:rsidRPr="00010E6A" w:rsidRDefault="00EF2766" w:rsidP="00AD72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bookmark0"/>
          </w:p>
        </w:tc>
        <w:tc>
          <w:tcPr>
            <w:tcW w:w="4110" w:type="dxa"/>
          </w:tcPr>
          <w:p w:rsidR="00EF2766" w:rsidRPr="00010E6A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EF2766" w:rsidRPr="00010E6A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010E6A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  <w:r w:rsidR="00481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  <w:p w:rsidR="00EF2766" w:rsidRPr="00010E6A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EF2766" w:rsidRPr="00010E6A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7D20F2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</w:t>
            </w:r>
            <w:r w:rsidR="007D2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</w:t>
            </w:r>
          </w:p>
          <w:p w:rsidR="00EF2766" w:rsidRPr="00010E6A" w:rsidRDefault="007D20F2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EF2766"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</w:p>
          <w:p w:rsidR="00EF2766" w:rsidRPr="00010E6A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902AA9"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7D2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="00902AA9"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902AA9"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EF2766" w:rsidRPr="00010E6A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010E6A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5268C" w:rsidRPr="00B2607E" w:rsidRDefault="00B5268C" w:rsidP="00B5268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:rsidR="00B5268C" w:rsidRPr="00B2607E" w:rsidRDefault="00B5268C" w:rsidP="00B5268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2607E">
        <w:rPr>
          <w:rFonts w:ascii="Times New Roman" w:hAnsi="Times New Roman"/>
          <w:b/>
          <w:sz w:val="28"/>
          <w:szCs w:val="28"/>
        </w:rPr>
        <w:t>вносимые</w:t>
      </w:r>
      <w:proofErr w:type="gramEnd"/>
      <w:r w:rsidRPr="00B2607E">
        <w:rPr>
          <w:rFonts w:ascii="Times New Roman" w:hAnsi="Times New Roman"/>
          <w:b/>
          <w:sz w:val="28"/>
          <w:szCs w:val="28"/>
        </w:rPr>
        <w:t xml:space="preserve"> в </w:t>
      </w:r>
      <w:r>
        <w:rPr>
          <w:rFonts w:ascii="Times New Roman" w:hAnsi="Times New Roman"/>
          <w:b/>
          <w:sz w:val="28"/>
          <w:szCs w:val="28"/>
        </w:rPr>
        <w:t>решение Совета</w:t>
      </w:r>
      <w:r w:rsidRPr="00B2607E">
        <w:rPr>
          <w:rFonts w:ascii="Times New Roman" w:hAnsi="Times New Roman"/>
          <w:b/>
          <w:sz w:val="28"/>
          <w:szCs w:val="28"/>
        </w:rPr>
        <w:t xml:space="preserve"> муниципального</w:t>
      </w:r>
    </w:p>
    <w:p w:rsidR="007D20F2" w:rsidRDefault="00B5268C" w:rsidP="00B5268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</w:t>
      </w:r>
      <w:r w:rsidR="007D20F2">
        <w:rPr>
          <w:rFonts w:ascii="Times New Roman" w:hAnsi="Times New Roman"/>
          <w:b/>
          <w:sz w:val="28"/>
          <w:szCs w:val="28"/>
        </w:rPr>
        <w:t xml:space="preserve"> муниципальный</w:t>
      </w:r>
      <w:r w:rsidRPr="00B2607E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5268C" w:rsidRDefault="007D20F2" w:rsidP="00B5268C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Краснодарского края </w:t>
      </w:r>
      <w:r w:rsidR="00B5268C" w:rsidRPr="00C56A94">
        <w:rPr>
          <w:rFonts w:ascii="Times New Roman" w:hAnsi="Times New Roman"/>
          <w:b/>
          <w:bCs/>
          <w:sz w:val="28"/>
          <w:szCs w:val="28"/>
        </w:rPr>
        <w:t>от</w:t>
      </w:r>
      <w:r w:rsidR="00B5268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28 мая 2026</w:t>
      </w:r>
      <w:r w:rsidR="00B5268C" w:rsidRPr="00B5268C">
        <w:rPr>
          <w:rFonts w:ascii="Times New Roman" w:hAnsi="Times New Roman"/>
          <w:b/>
          <w:bCs/>
          <w:sz w:val="28"/>
          <w:szCs w:val="28"/>
        </w:rPr>
        <w:t xml:space="preserve"> года № 2 </w:t>
      </w:r>
    </w:p>
    <w:p w:rsidR="007D20F2" w:rsidRPr="007D20F2" w:rsidRDefault="00B5268C" w:rsidP="007D20F2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«</w:t>
      </w:r>
      <w:r w:rsidR="007D20F2" w:rsidRPr="007D20F2">
        <w:rPr>
          <w:rFonts w:ascii="Times New Roman" w:hAnsi="Times New Roman"/>
          <w:b/>
          <w:bCs/>
          <w:sz w:val="28"/>
          <w:szCs w:val="28"/>
        </w:rPr>
        <w:t xml:space="preserve">Об утверждении порядка предоставления из бюджета </w:t>
      </w:r>
    </w:p>
    <w:p w:rsidR="007D20F2" w:rsidRPr="007D20F2" w:rsidRDefault="007D20F2" w:rsidP="007D20F2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20F2">
        <w:rPr>
          <w:rFonts w:ascii="Times New Roman" w:hAnsi="Times New Roman"/>
          <w:b/>
          <w:bCs/>
          <w:sz w:val="28"/>
          <w:szCs w:val="28"/>
        </w:rPr>
        <w:t>муниципального образования Щербиновский</w:t>
      </w:r>
    </w:p>
    <w:p w:rsidR="007D20F2" w:rsidRPr="007D20F2" w:rsidRDefault="007D20F2" w:rsidP="007D20F2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20F2">
        <w:rPr>
          <w:rFonts w:ascii="Times New Roman" w:hAnsi="Times New Roman"/>
          <w:b/>
          <w:bCs/>
          <w:sz w:val="28"/>
          <w:szCs w:val="28"/>
        </w:rPr>
        <w:t>муниципальный район Краснодарского края</w:t>
      </w:r>
    </w:p>
    <w:p w:rsidR="007D20F2" w:rsidRPr="007D20F2" w:rsidRDefault="007D20F2" w:rsidP="007D20F2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20F2">
        <w:rPr>
          <w:rFonts w:ascii="Times New Roman" w:hAnsi="Times New Roman"/>
          <w:b/>
          <w:bCs/>
          <w:sz w:val="28"/>
          <w:szCs w:val="28"/>
        </w:rPr>
        <w:t xml:space="preserve">иных межбюджетных трансфертов на поддержку мер </w:t>
      </w:r>
    </w:p>
    <w:p w:rsidR="007D20F2" w:rsidRPr="007D20F2" w:rsidRDefault="007D20F2" w:rsidP="007D20F2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20F2">
        <w:rPr>
          <w:rFonts w:ascii="Times New Roman" w:hAnsi="Times New Roman"/>
          <w:b/>
          <w:bCs/>
          <w:sz w:val="28"/>
          <w:szCs w:val="28"/>
        </w:rPr>
        <w:t>по обеспечению сбалансированности бюджетов сельских</w:t>
      </w:r>
    </w:p>
    <w:p w:rsidR="007D20F2" w:rsidRPr="007D20F2" w:rsidRDefault="007D20F2" w:rsidP="007D20F2">
      <w:pPr>
        <w:pStyle w:val="af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20F2">
        <w:rPr>
          <w:rFonts w:ascii="Times New Roman" w:hAnsi="Times New Roman"/>
          <w:b/>
          <w:bCs/>
          <w:sz w:val="28"/>
          <w:szCs w:val="28"/>
        </w:rPr>
        <w:t xml:space="preserve">поселений Щербиновского муниципального района </w:t>
      </w:r>
    </w:p>
    <w:p w:rsidR="00B5268C" w:rsidRPr="00B2607E" w:rsidRDefault="007D20F2" w:rsidP="007D20F2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7D20F2">
        <w:rPr>
          <w:rFonts w:ascii="Times New Roman" w:hAnsi="Times New Roman"/>
          <w:b/>
          <w:bCs/>
          <w:sz w:val="28"/>
          <w:szCs w:val="28"/>
        </w:rPr>
        <w:t>Краснодарского края в 2026 году</w:t>
      </w:r>
      <w:r w:rsidR="00B5268C" w:rsidRPr="00B2607E">
        <w:rPr>
          <w:rFonts w:ascii="Times New Roman" w:hAnsi="Times New Roman"/>
          <w:b/>
          <w:sz w:val="28"/>
          <w:szCs w:val="28"/>
        </w:rPr>
        <w:t>»</w:t>
      </w:r>
    </w:p>
    <w:p w:rsidR="00EF2766" w:rsidRPr="00010E6A" w:rsidRDefault="00EF2766" w:rsidP="00A362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EF2766" w:rsidRPr="00010E6A" w:rsidRDefault="00EF2766" w:rsidP="00A10D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0"/>
    <w:p w:rsidR="00B5268C" w:rsidRPr="0073595E" w:rsidRDefault="00B5268C" w:rsidP="00B5268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к решению:</w:t>
      </w:r>
    </w:p>
    <w:p w:rsidR="00B5268C" w:rsidRPr="0073595E" w:rsidRDefault="00B5268C" w:rsidP="00B5268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разделе 1 «Общие положения»:</w:t>
      </w:r>
    </w:p>
    <w:p w:rsidR="00B5268C" w:rsidRPr="0073595E" w:rsidRDefault="00B5268C" w:rsidP="00B526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пункте 1.4:</w:t>
      </w:r>
    </w:p>
    <w:p w:rsidR="00B5268C" w:rsidRPr="0073595E" w:rsidRDefault="00B5268C" w:rsidP="00B526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абзац </w:t>
      </w:r>
      <w:r w:rsidR="003B76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второй и </w:t>
      </w: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третий изложить в следующей редакции:</w:t>
      </w:r>
    </w:p>
    <w:p w:rsidR="003B76A1" w:rsidRDefault="00B5268C" w:rsidP="003B76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B76A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первом этапе - распределяются межбюджетные трансферты на сб</w:t>
      </w:r>
      <w:r w:rsidR="003B76A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B76A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лансированность между поселениями на финансовое обеспечение исполнения расходных обязательств поселений</w:t>
      </w:r>
      <w:r w:rsidR="003B76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(исходя из показателей по состоянию на </w:t>
      </w:r>
      <w:r w:rsidR="00C14C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3B76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мая 2026 года)</w:t>
      </w:r>
      <w:r w:rsidR="003B76A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26AC0" w:rsidRPr="0073595E" w:rsidRDefault="003B76A1" w:rsidP="003B76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втором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этапе - распределяются межбюджетные трансферты на сбала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сированность между поселениями на финансовое обеспечение исполнения ра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ходных обязательств поселений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(исходя из показателей по состоянию на 1 июля 2026 года)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5268C"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proofErr w:type="gramEnd"/>
      <w:r w:rsidR="00B5268C"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D1646" w:rsidRPr="0073595E" w:rsidRDefault="00B5268C" w:rsidP="00B526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3595E">
        <w:rPr>
          <w:rStyle w:val="1"/>
          <w:sz w:val="28"/>
          <w:szCs w:val="28"/>
        </w:rPr>
        <w:t xml:space="preserve">2. В разделе </w:t>
      </w:r>
      <w:r w:rsidR="004037FC">
        <w:rPr>
          <w:rStyle w:val="1"/>
          <w:sz w:val="28"/>
          <w:szCs w:val="28"/>
        </w:rPr>
        <w:t>3</w:t>
      </w:r>
      <w:r w:rsidRPr="0073595E">
        <w:rPr>
          <w:rStyle w:val="1"/>
          <w:sz w:val="28"/>
          <w:szCs w:val="28"/>
        </w:rPr>
        <w:t xml:space="preserve"> «</w:t>
      </w:r>
      <w:r w:rsidR="00BD1646" w:rsidRPr="0073595E">
        <w:rPr>
          <w:rStyle w:val="1"/>
          <w:sz w:val="28"/>
          <w:szCs w:val="28"/>
        </w:rPr>
        <w:t xml:space="preserve">Определение объема </w:t>
      </w:r>
      <w:r w:rsidR="00BD1646" w:rsidRPr="007359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</w:t>
      </w:r>
      <w:r w:rsidR="00BD1646" w:rsidRPr="007359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r w:rsidR="00BD1646" w:rsidRPr="007359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лансированность (</w:t>
      </w:r>
      <w:r w:rsidR="00A10C20" w:rsidRPr="007359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второй</w:t>
      </w:r>
      <w:r w:rsidR="00BD1646" w:rsidRPr="007359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этап)</w:t>
      </w:r>
      <w:r w:rsidRPr="007359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»:</w:t>
      </w:r>
    </w:p>
    <w:p w:rsidR="00B5268C" w:rsidRPr="0073595E" w:rsidRDefault="00B5268C" w:rsidP="00B526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пункт 3.2 </w:t>
      </w: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4037FC" w:rsidRPr="00711F26" w:rsidRDefault="0073595E" w:rsidP="004037F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359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</w:t>
      </w:r>
      <w:r w:rsidR="004037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</w:t>
      </w:r>
      <w:r w:rsidR="004037FC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.2. </w:t>
      </w:r>
      <w:r w:rsidR="004037FC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межбюджетных трансфертов на сбалансированность, пред</w:t>
      </w:r>
      <w:r w:rsidR="004037FC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="004037FC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ставляемых бюджету i-</w:t>
      </w:r>
      <w:proofErr w:type="spellStart"/>
      <w:r w:rsidR="004037FC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гo</w:t>
      </w:r>
      <w:proofErr w:type="spellEnd"/>
      <w:r w:rsidR="004037FC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на </w:t>
      </w:r>
      <w:r w:rsidR="004037F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втором</w:t>
      </w:r>
      <w:r w:rsidR="004037FC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этапе (ИМТ</w:t>
      </w:r>
      <w:r w:rsidR="000A7A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r w:rsidR="004037FC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сбал</w:t>
      </w:r>
      <w:proofErr w:type="spellStart"/>
      <w:r w:rsidR="004037FC" w:rsidRPr="00711F26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4037FC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), рассчитыв</w:t>
      </w:r>
      <w:r w:rsidR="004037FC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="004037FC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ется по формул</w:t>
      </w:r>
      <w:bookmarkStart w:id="1" w:name="_GoBack"/>
      <w:bookmarkEnd w:id="1"/>
      <w:r w:rsidR="004037FC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е:</w:t>
      </w:r>
    </w:p>
    <w:p w:rsidR="004037FC" w:rsidRPr="00711F26" w:rsidRDefault="004037FC" w:rsidP="004037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4037FC" w:rsidRPr="00711F26" w:rsidRDefault="004037FC" w:rsidP="004037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ИМТ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сбал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</m:sub>
        </m:sSub>
        <m:r>
          <w:rPr>
            <w:rFonts w:ascii="Cambria Math" w:eastAsia="Times New Roman" w:hAnsi="Cambria Math" w:cs="Times New Roman CYR"/>
            <w:sz w:val="28"/>
            <w:szCs w:val="28"/>
            <w:lang w:eastAsia="ru-RU"/>
          </w:rPr>
          <m:t>=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 CYR"/>
                    <w:i/>
                    <w:sz w:val="28"/>
                    <w:szCs w:val="28"/>
                    <w:lang w:val="en-US" w:eastAsia="ru-RU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Р</m:t>
                    </m:r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х 0,4619</m:t>
                </m:r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 xml:space="preserve">, если 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Тр</m:t>
                    </m:r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  <m:sup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2026/2025</m:t>
                    </m:r>
                  </m:sup>
                </m:sSubSup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&lt;4</m:t>
                </m:r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5%</m:t>
                </m:r>
              </m:e>
              <m:e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 xml:space="preserve">0, если 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Тр</m:t>
                    </m:r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  <m:sup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2026/2025</m:t>
                    </m:r>
                  </m:sup>
                </m:sSubSup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≥ 4</m:t>
                </m:r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5%</m:t>
                </m:r>
              </m:e>
            </m:eqArr>
          </m:e>
        </m:d>
      </m:oMath>
      <w:r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где</w:t>
      </w:r>
    </w:p>
    <w:p w:rsidR="004037FC" w:rsidRPr="00711F26" w:rsidRDefault="004037FC" w:rsidP="004037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4037FC" w:rsidRPr="00711F26" w:rsidRDefault="004037FC" w:rsidP="004037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Р</w:t>
      </w:r>
      <w:r w:rsidR="000A7A2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proofErr w:type="spellStart"/>
      <w:r w:rsidRPr="00711F26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– объем непроизведенных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расходов бюджета i-</w:t>
      </w:r>
      <w:proofErr w:type="spellStart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(по 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ным формы </w:t>
      </w:r>
      <w:r w:rsidRPr="00B8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0503387</w:t>
      </w:r>
      <w:r w:rsidRPr="00DF08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B8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Справочная таблица к отчету об исполнении консолид</w:t>
      </w:r>
      <w:r w:rsidRPr="00B8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B8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рованного бюджета субъекта Российской Федерации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на 1 </w:t>
      </w:r>
      <w:r w:rsidR="000A7A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года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связи с наличием выпадающих доходов бюджета i-</w:t>
      </w:r>
      <w:proofErr w:type="spellStart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по данным главного администратора доходов по состоянию на 1 </w:t>
      </w:r>
      <w:r w:rsidR="000A7A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года;</w:t>
      </w:r>
    </w:p>
    <w:p w:rsidR="004037FC" w:rsidRPr="00711F26" w:rsidRDefault="004037FC" w:rsidP="004037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Тр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2026/2025</m:t>
            </m:r>
          </m:sup>
        </m:sSubSup>
      </m:oMath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темп роста фактических поступлений налоговых и ненал</w:t>
      </w:r>
      <w:proofErr w:type="spellStart"/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говых</w:t>
      </w:r>
      <w:proofErr w:type="spellEnd"/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в бюджет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i-</w:t>
      </w:r>
      <w:proofErr w:type="spellStart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за </w:t>
      </w:r>
      <w:r w:rsidR="000A7A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шесть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месяц</w:t>
      </w:r>
      <w:r w:rsidR="000A7A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ев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года по сравн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нию с фактическими поступлениями налоговых и неналоговых доходов в бю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жет i-</w:t>
      </w:r>
      <w:proofErr w:type="spellStart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с 1 января 202</w:t>
      </w:r>
      <w:r w:rsidR="000A7A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по </w:t>
      </w:r>
      <w:r w:rsidR="000A7A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A7A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июня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2025 года (рассчитывается финансовым управлением на основании данных Отчета об исполнении бюдж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 на 1 </w:t>
      </w:r>
      <w:r w:rsidR="000A7A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года по форме 0503117, а также</w:t>
      </w:r>
      <w:proofErr w:type="gramEnd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данных подсистемы упра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ления доходами государственной интегрированной информационной системы управления общественными финансами «Электронный бюджет» и системы удаленного финансового документооборота автоматизированной системы Ф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дерального ка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начейства)</w:t>
      </w:r>
      <w:proofErr w:type="gramStart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74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proofErr w:type="gramEnd"/>
      <w:r w:rsidR="00774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037FC" w:rsidRDefault="004037FC" w:rsidP="00CC7A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A10C20" w:rsidRPr="0073595E" w:rsidRDefault="00A10C20" w:rsidP="00D67B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FF"/>
          <w:sz w:val="28"/>
          <w:szCs w:val="28"/>
          <w:shd w:val="clear" w:color="auto" w:fill="FFFFFF"/>
        </w:rPr>
      </w:pPr>
    </w:p>
    <w:p w:rsidR="005B0769" w:rsidRPr="0073595E" w:rsidRDefault="005B0769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CAC" w:rsidRPr="00711F26" w:rsidRDefault="00C14CAC" w:rsidP="00C14C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C14CAC" w:rsidRPr="00711F26" w:rsidRDefault="00C14CAC" w:rsidP="00C14C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C14CAC" w:rsidRPr="00711F26" w:rsidRDefault="00C14CAC" w:rsidP="00C14C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муниципальный район</w:t>
      </w:r>
    </w:p>
    <w:p w:rsidR="00C14CAC" w:rsidRPr="00711F26" w:rsidRDefault="00C14CAC" w:rsidP="00C14C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края, начальник</w:t>
      </w:r>
    </w:p>
    <w:p w:rsidR="00C14CAC" w:rsidRPr="00711F26" w:rsidRDefault="00C14CAC" w:rsidP="00C14C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финансового управления администрации</w:t>
      </w:r>
    </w:p>
    <w:p w:rsidR="00C14CAC" w:rsidRPr="00711F26" w:rsidRDefault="00C14CAC" w:rsidP="00C14C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C14CAC" w:rsidRPr="00711F26" w:rsidRDefault="00C14CAC" w:rsidP="00C14C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муниципальный район</w:t>
      </w:r>
    </w:p>
    <w:p w:rsidR="00C14CAC" w:rsidRPr="00711F26" w:rsidRDefault="00C14CAC" w:rsidP="00C14C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                                                                           Н.Н. Шевченко</w:t>
      </w:r>
    </w:p>
    <w:p w:rsidR="00EF2766" w:rsidRDefault="00EF2766" w:rsidP="00C14C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EF2766" w:rsidSect="00A8240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A41" w:rsidRDefault="009B7A41" w:rsidP="001975F2">
      <w:pPr>
        <w:spacing w:after="0" w:line="240" w:lineRule="auto"/>
      </w:pPr>
      <w:r>
        <w:separator/>
      </w:r>
    </w:p>
  </w:endnote>
  <w:endnote w:type="continuationSeparator" w:id="0">
    <w:p w:rsidR="009B7A41" w:rsidRDefault="009B7A41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A41" w:rsidRDefault="009B7A41" w:rsidP="001975F2">
      <w:pPr>
        <w:spacing w:after="0" w:line="240" w:lineRule="auto"/>
      </w:pPr>
      <w:r>
        <w:separator/>
      </w:r>
    </w:p>
  </w:footnote>
  <w:footnote w:type="continuationSeparator" w:id="0">
    <w:p w:rsidR="009B7A41" w:rsidRDefault="009B7A41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943880361"/>
      <w:docPartObj>
        <w:docPartGallery w:val="Page Numbers (Top of Page)"/>
        <w:docPartUnique/>
      </w:docPartObj>
    </w:sdtPr>
    <w:sdtEndPr/>
    <w:sdtContent>
      <w:p w:rsidR="001975F2" w:rsidRPr="00A10DF5" w:rsidRDefault="00A82406" w:rsidP="00A10DF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24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24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24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27C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824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570F"/>
    <w:rsid w:val="0000691B"/>
    <w:rsid w:val="00006DF1"/>
    <w:rsid w:val="00010E6A"/>
    <w:rsid w:val="00026AC0"/>
    <w:rsid w:val="00046FAE"/>
    <w:rsid w:val="00052974"/>
    <w:rsid w:val="00054307"/>
    <w:rsid w:val="000631A1"/>
    <w:rsid w:val="00063CB3"/>
    <w:rsid w:val="00081D0D"/>
    <w:rsid w:val="00084B64"/>
    <w:rsid w:val="0008700A"/>
    <w:rsid w:val="00094D04"/>
    <w:rsid w:val="000A3FD9"/>
    <w:rsid w:val="000A7A25"/>
    <w:rsid w:val="000B5F88"/>
    <w:rsid w:val="000C17B4"/>
    <w:rsid w:val="000C27CB"/>
    <w:rsid w:val="000D100F"/>
    <w:rsid w:val="000D3D3E"/>
    <w:rsid w:val="000D4C52"/>
    <w:rsid w:val="000D4CE6"/>
    <w:rsid w:val="000E2419"/>
    <w:rsid w:val="000E3E4A"/>
    <w:rsid w:val="0011203C"/>
    <w:rsid w:val="00113F25"/>
    <w:rsid w:val="001271D7"/>
    <w:rsid w:val="00127E8F"/>
    <w:rsid w:val="00130442"/>
    <w:rsid w:val="00132DF9"/>
    <w:rsid w:val="00134202"/>
    <w:rsid w:val="00156F4F"/>
    <w:rsid w:val="00163B48"/>
    <w:rsid w:val="00174229"/>
    <w:rsid w:val="00192213"/>
    <w:rsid w:val="00193EDA"/>
    <w:rsid w:val="001975F2"/>
    <w:rsid w:val="001A7C58"/>
    <w:rsid w:val="001B33CD"/>
    <w:rsid w:val="001B4E5B"/>
    <w:rsid w:val="001B5C85"/>
    <w:rsid w:val="001C3637"/>
    <w:rsid w:val="001D40A9"/>
    <w:rsid w:val="001D4A00"/>
    <w:rsid w:val="001D6808"/>
    <w:rsid w:val="001D6B2F"/>
    <w:rsid w:val="001E6ED7"/>
    <w:rsid w:val="001E73A1"/>
    <w:rsid w:val="00216286"/>
    <w:rsid w:val="0023070B"/>
    <w:rsid w:val="002317B0"/>
    <w:rsid w:val="00244FB8"/>
    <w:rsid w:val="00245AA9"/>
    <w:rsid w:val="00245F5C"/>
    <w:rsid w:val="00265765"/>
    <w:rsid w:val="0027118A"/>
    <w:rsid w:val="002734F6"/>
    <w:rsid w:val="002905BB"/>
    <w:rsid w:val="00294A37"/>
    <w:rsid w:val="00296BDE"/>
    <w:rsid w:val="002A27F5"/>
    <w:rsid w:val="002A3A48"/>
    <w:rsid w:val="002A4418"/>
    <w:rsid w:val="002B61EC"/>
    <w:rsid w:val="002B76AB"/>
    <w:rsid w:val="002D0B91"/>
    <w:rsid w:val="002D74BA"/>
    <w:rsid w:val="002D7C60"/>
    <w:rsid w:val="002E4AF5"/>
    <w:rsid w:val="00303CDD"/>
    <w:rsid w:val="00304446"/>
    <w:rsid w:val="00307D4E"/>
    <w:rsid w:val="00310486"/>
    <w:rsid w:val="003170DE"/>
    <w:rsid w:val="00321823"/>
    <w:rsid w:val="00325672"/>
    <w:rsid w:val="003401C5"/>
    <w:rsid w:val="003476E3"/>
    <w:rsid w:val="00351624"/>
    <w:rsid w:val="00352A80"/>
    <w:rsid w:val="00354A29"/>
    <w:rsid w:val="00366D00"/>
    <w:rsid w:val="00367E6C"/>
    <w:rsid w:val="00372B4A"/>
    <w:rsid w:val="00387049"/>
    <w:rsid w:val="00392E4C"/>
    <w:rsid w:val="0039792C"/>
    <w:rsid w:val="00397F0B"/>
    <w:rsid w:val="003A057D"/>
    <w:rsid w:val="003A0BEA"/>
    <w:rsid w:val="003A7813"/>
    <w:rsid w:val="003B67AE"/>
    <w:rsid w:val="003B7479"/>
    <w:rsid w:val="003B76A1"/>
    <w:rsid w:val="003C4805"/>
    <w:rsid w:val="003C5D62"/>
    <w:rsid w:val="003C6110"/>
    <w:rsid w:val="003C7267"/>
    <w:rsid w:val="003D3EF2"/>
    <w:rsid w:val="003D7820"/>
    <w:rsid w:val="003F23D5"/>
    <w:rsid w:val="003F35B7"/>
    <w:rsid w:val="003F682A"/>
    <w:rsid w:val="004009CF"/>
    <w:rsid w:val="004037FC"/>
    <w:rsid w:val="00407402"/>
    <w:rsid w:val="004115F9"/>
    <w:rsid w:val="00411749"/>
    <w:rsid w:val="004120F0"/>
    <w:rsid w:val="00413CB9"/>
    <w:rsid w:val="00415831"/>
    <w:rsid w:val="00420BCA"/>
    <w:rsid w:val="00422A7C"/>
    <w:rsid w:val="00441256"/>
    <w:rsid w:val="00450694"/>
    <w:rsid w:val="00452CAD"/>
    <w:rsid w:val="004552F0"/>
    <w:rsid w:val="00456D91"/>
    <w:rsid w:val="00467CB6"/>
    <w:rsid w:val="004816C6"/>
    <w:rsid w:val="004834D3"/>
    <w:rsid w:val="004A0875"/>
    <w:rsid w:val="004A4A3A"/>
    <w:rsid w:val="004B02F4"/>
    <w:rsid w:val="004B5AD9"/>
    <w:rsid w:val="004C2A25"/>
    <w:rsid w:val="004C2DC3"/>
    <w:rsid w:val="004C5D51"/>
    <w:rsid w:val="004D62A3"/>
    <w:rsid w:val="004E02F5"/>
    <w:rsid w:val="004F11CE"/>
    <w:rsid w:val="004F526F"/>
    <w:rsid w:val="00503493"/>
    <w:rsid w:val="00522D8B"/>
    <w:rsid w:val="00530173"/>
    <w:rsid w:val="005302E6"/>
    <w:rsid w:val="00532D69"/>
    <w:rsid w:val="005513CB"/>
    <w:rsid w:val="005514F1"/>
    <w:rsid w:val="00551EEA"/>
    <w:rsid w:val="00562CA6"/>
    <w:rsid w:val="005740CE"/>
    <w:rsid w:val="005750A3"/>
    <w:rsid w:val="00577B3D"/>
    <w:rsid w:val="00577C74"/>
    <w:rsid w:val="0058136B"/>
    <w:rsid w:val="00582B10"/>
    <w:rsid w:val="00583564"/>
    <w:rsid w:val="00594E79"/>
    <w:rsid w:val="00597560"/>
    <w:rsid w:val="005A1EEE"/>
    <w:rsid w:val="005A384F"/>
    <w:rsid w:val="005A4DC9"/>
    <w:rsid w:val="005A514F"/>
    <w:rsid w:val="005B05B1"/>
    <w:rsid w:val="005B0769"/>
    <w:rsid w:val="005B08AB"/>
    <w:rsid w:val="005B2F69"/>
    <w:rsid w:val="005C4DFD"/>
    <w:rsid w:val="005E58A7"/>
    <w:rsid w:val="005F0971"/>
    <w:rsid w:val="005F3318"/>
    <w:rsid w:val="005F69DE"/>
    <w:rsid w:val="00605ED5"/>
    <w:rsid w:val="00610724"/>
    <w:rsid w:val="00610A96"/>
    <w:rsid w:val="00610F55"/>
    <w:rsid w:val="00611CF3"/>
    <w:rsid w:val="00612A78"/>
    <w:rsid w:val="00641147"/>
    <w:rsid w:val="006449B9"/>
    <w:rsid w:val="006474CD"/>
    <w:rsid w:val="006513F2"/>
    <w:rsid w:val="006658C1"/>
    <w:rsid w:val="00673019"/>
    <w:rsid w:val="006817D2"/>
    <w:rsid w:val="00683937"/>
    <w:rsid w:val="0069515E"/>
    <w:rsid w:val="006A0CA5"/>
    <w:rsid w:val="006A7092"/>
    <w:rsid w:val="006C3B6B"/>
    <w:rsid w:val="006C3E97"/>
    <w:rsid w:val="006C41F1"/>
    <w:rsid w:val="006C6FDD"/>
    <w:rsid w:val="006D3619"/>
    <w:rsid w:val="006D651C"/>
    <w:rsid w:val="006E3851"/>
    <w:rsid w:val="006F17CD"/>
    <w:rsid w:val="006F49D8"/>
    <w:rsid w:val="0070274D"/>
    <w:rsid w:val="007053D1"/>
    <w:rsid w:val="0073595E"/>
    <w:rsid w:val="00737406"/>
    <w:rsid w:val="007443EF"/>
    <w:rsid w:val="007450E7"/>
    <w:rsid w:val="00752D78"/>
    <w:rsid w:val="00760E92"/>
    <w:rsid w:val="007649DA"/>
    <w:rsid w:val="00771C06"/>
    <w:rsid w:val="0077302D"/>
    <w:rsid w:val="007735E8"/>
    <w:rsid w:val="00774A0A"/>
    <w:rsid w:val="00777B5E"/>
    <w:rsid w:val="007878D8"/>
    <w:rsid w:val="007953A1"/>
    <w:rsid w:val="007A3310"/>
    <w:rsid w:val="007C5564"/>
    <w:rsid w:val="007C57DC"/>
    <w:rsid w:val="007C6D4A"/>
    <w:rsid w:val="007C7CDE"/>
    <w:rsid w:val="007D1854"/>
    <w:rsid w:val="007D1FB8"/>
    <w:rsid w:val="007D20F2"/>
    <w:rsid w:val="007D328C"/>
    <w:rsid w:val="007D70FB"/>
    <w:rsid w:val="007E527F"/>
    <w:rsid w:val="007F3FE0"/>
    <w:rsid w:val="008105CB"/>
    <w:rsid w:val="00821D94"/>
    <w:rsid w:val="00822124"/>
    <w:rsid w:val="00822D3F"/>
    <w:rsid w:val="00831578"/>
    <w:rsid w:val="008416A3"/>
    <w:rsid w:val="008439CE"/>
    <w:rsid w:val="00845A72"/>
    <w:rsid w:val="00850E62"/>
    <w:rsid w:val="0089556A"/>
    <w:rsid w:val="008A54AB"/>
    <w:rsid w:val="008A5A3C"/>
    <w:rsid w:val="008B0D44"/>
    <w:rsid w:val="008B74FF"/>
    <w:rsid w:val="008B7A9A"/>
    <w:rsid w:val="008C67E8"/>
    <w:rsid w:val="008D267D"/>
    <w:rsid w:val="008E1C9E"/>
    <w:rsid w:val="0090130A"/>
    <w:rsid w:val="00902AA9"/>
    <w:rsid w:val="00907A25"/>
    <w:rsid w:val="00907B51"/>
    <w:rsid w:val="00911FDB"/>
    <w:rsid w:val="00915714"/>
    <w:rsid w:val="009158EF"/>
    <w:rsid w:val="009400C8"/>
    <w:rsid w:val="00952198"/>
    <w:rsid w:val="00955BBA"/>
    <w:rsid w:val="009577FB"/>
    <w:rsid w:val="00962DE0"/>
    <w:rsid w:val="0096537F"/>
    <w:rsid w:val="0096694B"/>
    <w:rsid w:val="00966A93"/>
    <w:rsid w:val="009676F6"/>
    <w:rsid w:val="00972456"/>
    <w:rsid w:val="0097530F"/>
    <w:rsid w:val="0097554E"/>
    <w:rsid w:val="009844A2"/>
    <w:rsid w:val="00987D52"/>
    <w:rsid w:val="00991BDC"/>
    <w:rsid w:val="00996E4F"/>
    <w:rsid w:val="009A07DE"/>
    <w:rsid w:val="009A7FBA"/>
    <w:rsid w:val="009B35FA"/>
    <w:rsid w:val="009B75BB"/>
    <w:rsid w:val="009B7A41"/>
    <w:rsid w:val="009D0011"/>
    <w:rsid w:val="009D086E"/>
    <w:rsid w:val="009D2E6F"/>
    <w:rsid w:val="009D48AE"/>
    <w:rsid w:val="009D65C7"/>
    <w:rsid w:val="009E2964"/>
    <w:rsid w:val="009E5C24"/>
    <w:rsid w:val="009F1099"/>
    <w:rsid w:val="009F3EF9"/>
    <w:rsid w:val="00A01C6F"/>
    <w:rsid w:val="00A051E2"/>
    <w:rsid w:val="00A10C20"/>
    <w:rsid w:val="00A10DF5"/>
    <w:rsid w:val="00A15D51"/>
    <w:rsid w:val="00A24435"/>
    <w:rsid w:val="00A249F7"/>
    <w:rsid w:val="00A259A3"/>
    <w:rsid w:val="00A34E49"/>
    <w:rsid w:val="00A35418"/>
    <w:rsid w:val="00A362DA"/>
    <w:rsid w:val="00A445CC"/>
    <w:rsid w:val="00A50B4D"/>
    <w:rsid w:val="00A53C7C"/>
    <w:rsid w:val="00A577A2"/>
    <w:rsid w:val="00A70B42"/>
    <w:rsid w:val="00A7531D"/>
    <w:rsid w:val="00A82406"/>
    <w:rsid w:val="00AC1177"/>
    <w:rsid w:val="00AC7B67"/>
    <w:rsid w:val="00AD40A3"/>
    <w:rsid w:val="00AD7189"/>
    <w:rsid w:val="00AE0BFA"/>
    <w:rsid w:val="00AE2A90"/>
    <w:rsid w:val="00AE64C1"/>
    <w:rsid w:val="00AF48DF"/>
    <w:rsid w:val="00B05840"/>
    <w:rsid w:val="00B05A43"/>
    <w:rsid w:val="00B071A8"/>
    <w:rsid w:val="00B236E1"/>
    <w:rsid w:val="00B45785"/>
    <w:rsid w:val="00B5268C"/>
    <w:rsid w:val="00B54300"/>
    <w:rsid w:val="00B65640"/>
    <w:rsid w:val="00B80126"/>
    <w:rsid w:val="00B87199"/>
    <w:rsid w:val="00B904F1"/>
    <w:rsid w:val="00B926A5"/>
    <w:rsid w:val="00BB198D"/>
    <w:rsid w:val="00BB3EA5"/>
    <w:rsid w:val="00BC357D"/>
    <w:rsid w:val="00BD1646"/>
    <w:rsid w:val="00BD25E5"/>
    <w:rsid w:val="00BD7FA2"/>
    <w:rsid w:val="00BE3A88"/>
    <w:rsid w:val="00BE5990"/>
    <w:rsid w:val="00BF63F5"/>
    <w:rsid w:val="00C1116E"/>
    <w:rsid w:val="00C141DA"/>
    <w:rsid w:val="00C14CAC"/>
    <w:rsid w:val="00C15166"/>
    <w:rsid w:val="00C156B8"/>
    <w:rsid w:val="00C159D3"/>
    <w:rsid w:val="00C21660"/>
    <w:rsid w:val="00C36372"/>
    <w:rsid w:val="00C5086C"/>
    <w:rsid w:val="00C5248F"/>
    <w:rsid w:val="00C5414A"/>
    <w:rsid w:val="00C56926"/>
    <w:rsid w:val="00C56B85"/>
    <w:rsid w:val="00C643F6"/>
    <w:rsid w:val="00C70165"/>
    <w:rsid w:val="00C72115"/>
    <w:rsid w:val="00C74B6B"/>
    <w:rsid w:val="00C75109"/>
    <w:rsid w:val="00C80D53"/>
    <w:rsid w:val="00C852EC"/>
    <w:rsid w:val="00CA3730"/>
    <w:rsid w:val="00CB50DC"/>
    <w:rsid w:val="00CC3CC1"/>
    <w:rsid w:val="00CC7ADB"/>
    <w:rsid w:val="00CD0ADC"/>
    <w:rsid w:val="00CD1384"/>
    <w:rsid w:val="00CD1CCB"/>
    <w:rsid w:val="00CE2B86"/>
    <w:rsid w:val="00CE41C9"/>
    <w:rsid w:val="00CF19E3"/>
    <w:rsid w:val="00CF2210"/>
    <w:rsid w:val="00D01CB1"/>
    <w:rsid w:val="00D03180"/>
    <w:rsid w:val="00D32D5E"/>
    <w:rsid w:val="00D42A34"/>
    <w:rsid w:val="00D46069"/>
    <w:rsid w:val="00D506B8"/>
    <w:rsid w:val="00D5771D"/>
    <w:rsid w:val="00D67B7F"/>
    <w:rsid w:val="00D67DB1"/>
    <w:rsid w:val="00D71A00"/>
    <w:rsid w:val="00D908AC"/>
    <w:rsid w:val="00D90EC3"/>
    <w:rsid w:val="00DA0CC3"/>
    <w:rsid w:val="00DA3CC7"/>
    <w:rsid w:val="00DA5252"/>
    <w:rsid w:val="00DB0142"/>
    <w:rsid w:val="00DB05AF"/>
    <w:rsid w:val="00DB765E"/>
    <w:rsid w:val="00DC7C74"/>
    <w:rsid w:val="00DD030D"/>
    <w:rsid w:val="00DE5410"/>
    <w:rsid w:val="00DE7D4A"/>
    <w:rsid w:val="00E06717"/>
    <w:rsid w:val="00E10771"/>
    <w:rsid w:val="00E33DE0"/>
    <w:rsid w:val="00E34B51"/>
    <w:rsid w:val="00E35E34"/>
    <w:rsid w:val="00E4170A"/>
    <w:rsid w:val="00E41D3C"/>
    <w:rsid w:val="00E44B04"/>
    <w:rsid w:val="00E554AA"/>
    <w:rsid w:val="00E64127"/>
    <w:rsid w:val="00E67DE6"/>
    <w:rsid w:val="00E75826"/>
    <w:rsid w:val="00E77D55"/>
    <w:rsid w:val="00E831B4"/>
    <w:rsid w:val="00E90163"/>
    <w:rsid w:val="00E9108B"/>
    <w:rsid w:val="00E96134"/>
    <w:rsid w:val="00EB6E9E"/>
    <w:rsid w:val="00EC66F0"/>
    <w:rsid w:val="00EC71D0"/>
    <w:rsid w:val="00ED01D7"/>
    <w:rsid w:val="00ED768B"/>
    <w:rsid w:val="00EF20BF"/>
    <w:rsid w:val="00EF2766"/>
    <w:rsid w:val="00F005DE"/>
    <w:rsid w:val="00F01B38"/>
    <w:rsid w:val="00F02A3F"/>
    <w:rsid w:val="00F03453"/>
    <w:rsid w:val="00F03CD8"/>
    <w:rsid w:val="00F0687C"/>
    <w:rsid w:val="00F1150E"/>
    <w:rsid w:val="00F13E32"/>
    <w:rsid w:val="00F367F1"/>
    <w:rsid w:val="00F44C52"/>
    <w:rsid w:val="00F46E43"/>
    <w:rsid w:val="00F51B68"/>
    <w:rsid w:val="00F7078C"/>
    <w:rsid w:val="00F722C2"/>
    <w:rsid w:val="00F76CCD"/>
    <w:rsid w:val="00F84A51"/>
    <w:rsid w:val="00F87870"/>
    <w:rsid w:val="00F93BD4"/>
    <w:rsid w:val="00FA1D8E"/>
    <w:rsid w:val="00FC6818"/>
    <w:rsid w:val="00FC74A2"/>
    <w:rsid w:val="00FD0B38"/>
    <w:rsid w:val="00FD0B9E"/>
    <w:rsid w:val="00FD38AD"/>
    <w:rsid w:val="00FE1C24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4A0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D71A00"/>
    <w:rPr>
      <w:color w:val="0000FF"/>
      <w:u w:val="single"/>
    </w:rPr>
  </w:style>
  <w:style w:type="paragraph" w:styleId="af0">
    <w:name w:val="No Spacing"/>
    <w:uiPriority w:val="1"/>
    <w:qFormat/>
    <w:rsid w:val="00B5268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4A0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D71A00"/>
    <w:rPr>
      <w:color w:val="0000FF"/>
      <w:u w:val="single"/>
    </w:rPr>
  </w:style>
  <w:style w:type="paragraph" w:styleId="af0">
    <w:name w:val="No Spacing"/>
    <w:uiPriority w:val="1"/>
    <w:qFormat/>
    <w:rsid w:val="00B5268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67558-A3DA-4E81-A967-25353395A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Денис Г. Товкач</cp:lastModifiedBy>
  <cp:revision>67</cp:revision>
  <cp:lastPrinted>2024-07-24T11:20:00Z</cp:lastPrinted>
  <dcterms:created xsi:type="dcterms:W3CDTF">2023-10-31T06:36:00Z</dcterms:created>
  <dcterms:modified xsi:type="dcterms:W3CDTF">2026-07-16T07:00:00Z</dcterms:modified>
</cp:coreProperties>
</file>